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Директору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ГБПОУ «Уренский индустриально-энергетический техникум»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Л.И.Комаров</w:t>
      </w:r>
      <w:r w:rsidR="005614F3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33D8E">
        <w:rPr>
          <w:rFonts w:ascii="Times New Roman" w:hAnsi="Times New Roman"/>
          <w:b/>
          <w:sz w:val="24"/>
          <w:szCs w:val="24"/>
          <w:lang w:val="ru-RU"/>
        </w:rPr>
        <w:t>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533D8E" w:rsidRPr="005D52B9" w:rsidTr="009B243B"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DC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Гражданство:</w:t>
            </w:r>
          </w:p>
          <w:p w:rsidR="00533D8E" w:rsidRPr="00533D8E" w:rsidRDefault="00533D8E" w:rsidP="00EE49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Пас</w:t>
            </w:r>
            <w:r w:rsidR="00EE49A4">
              <w:rPr>
                <w:rFonts w:ascii="Times New Roman" w:hAnsi="Times New Roman"/>
                <w:sz w:val="24"/>
                <w:szCs w:val="24"/>
                <w:lang w:val="ru-RU"/>
              </w:rPr>
              <w:t>порт___________________________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Когда и кем выдан: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33D8E" w:rsidRPr="00533D8E" w:rsidRDefault="00533D8E" w:rsidP="00DC4A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533D8E" w:rsidRPr="00533D8E" w:rsidSect="00EE49A4">
          <w:pgSz w:w="11906" w:h="16838"/>
          <w:pgMar w:top="426" w:right="840" w:bottom="438" w:left="1760" w:header="720" w:footer="720" w:gutter="0"/>
          <w:cols w:space="720" w:equalWidth="0">
            <w:col w:w="9300"/>
          </w:cols>
          <w:noEndnote/>
        </w:sectPr>
      </w:pPr>
    </w:p>
    <w:p w:rsidR="00533D8E" w:rsidRPr="00E44F61" w:rsidRDefault="00533D8E" w:rsidP="00E44F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Проживающего (ей) по </w:t>
      </w:r>
      <w:r w:rsidRPr="00533D8E">
        <w:rPr>
          <w:rFonts w:ascii="Times New Roman" w:hAnsi="Times New Roman"/>
          <w:sz w:val="24"/>
          <w:szCs w:val="24"/>
          <w:lang w:val="ru-RU"/>
        </w:rPr>
        <w:t>адресу: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33D8E" w:rsidRDefault="00533D8E" w:rsidP="0003766F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>Телефон № (абитуриента</w:t>
      </w:r>
      <w:r w:rsidR="00DC4A35">
        <w:rPr>
          <w:rFonts w:ascii="Times New Roman" w:hAnsi="Times New Roman"/>
          <w:sz w:val="24"/>
          <w:szCs w:val="24"/>
          <w:lang w:val="ru-RU"/>
        </w:rPr>
        <w:t>)</w:t>
      </w:r>
    </w:p>
    <w:p w:rsidR="0003766F" w:rsidRPr="0003766F" w:rsidRDefault="0003766F" w:rsidP="0003766F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243B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533D8E" w:rsidRPr="00533D8E" w:rsidRDefault="00533D8E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sz w:val="24"/>
          <w:szCs w:val="24"/>
          <w:lang w:val="ru-RU"/>
        </w:rPr>
      </w:pPr>
      <w:r w:rsidRPr="004F16DF">
        <w:rPr>
          <w:rFonts w:ascii="Times New Roman" w:hAnsi="Times New Roman"/>
          <w:sz w:val="24"/>
          <w:szCs w:val="24"/>
          <w:lang w:val="ru-RU"/>
        </w:rPr>
        <w:t xml:space="preserve">Прошу зачислить меня на обучение по </w:t>
      </w:r>
      <w:r w:rsidR="00597F63">
        <w:rPr>
          <w:rFonts w:ascii="Times New Roman" w:hAnsi="Times New Roman"/>
          <w:sz w:val="24"/>
          <w:szCs w:val="24"/>
          <w:lang w:val="ru-RU"/>
        </w:rPr>
        <w:t>основным программам профессионального обучения по</w:t>
      </w:r>
      <w:r w:rsidRPr="004F16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490" w:rsidRPr="004F16DF">
        <w:rPr>
          <w:rFonts w:ascii="Times New Roman" w:hAnsi="Times New Roman"/>
          <w:sz w:val="24"/>
          <w:szCs w:val="24"/>
          <w:lang w:val="ru-RU"/>
        </w:rPr>
        <w:t>профессии</w:t>
      </w:r>
      <w:r w:rsidR="00E44F61" w:rsidRPr="004F16D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068FD" w:rsidRPr="004F16DF">
        <w:rPr>
          <w:rFonts w:ascii="Times New Roman" w:hAnsi="Times New Roman"/>
          <w:sz w:val="24"/>
          <w:szCs w:val="24"/>
          <w:u w:val="single"/>
          <w:lang w:val="ru-RU"/>
        </w:rPr>
        <w:t>19727</w:t>
      </w:r>
      <w:r w:rsidR="00F068F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104C34">
        <w:rPr>
          <w:rFonts w:ascii="Times New Roman" w:hAnsi="Times New Roman"/>
          <w:sz w:val="24"/>
          <w:szCs w:val="24"/>
          <w:u w:val="single"/>
          <w:lang w:val="ru-RU"/>
        </w:rPr>
        <w:t>Штукатур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4022"/>
      </w:tblGrid>
      <w:tr w:rsidR="00533D8E" w:rsidRPr="00533D8E" w:rsidTr="009B243B">
        <w:trPr>
          <w:trHeight w:val="430"/>
        </w:trPr>
        <w:tc>
          <w:tcPr>
            <w:tcW w:w="2220" w:type="dxa"/>
            <w:vAlign w:val="bottom"/>
          </w:tcPr>
          <w:p w:rsidR="00533D8E" w:rsidRPr="00533D8E" w:rsidRDefault="005D52B9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3" style="position:absolute;margin-left:57.65pt;margin-top:3.8pt;width:14.75pt;height:17.5pt;z-index:251633664">
                  <v:textbox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</w:p>
          <w:p w:rsidR="00533D8E" w:rsidRPr="00533D8E" w:rsidRDefault="0003766F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3D8E" w:rsidRPr="00533D8E">
              <w:rPr>
                <w:rFonts w:ascii="Times New Roman" w:hAnsi="Times New Roman"/>
                <w:sz w:val="24"/>
                <w:szCs w:val="24"/>
              </w:rPr>
              <w:t>очной</w:t>
            </w:r>
            <w:proofErr w:type="spellEnd"/>
            <w:r w:rsidR="00533D8E"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,</w:t>
            </w:r>
          </w:p>
          <w:p w:rsidR="00533D8E" w:rsidRPr="00533D8E" w:rsidRDefault="00533D8E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vAlign w:val="bottom"/>
          </w:tcPr>
          <w:p w:rsidR="00533D8E" w:rsidRPr="00533D8E" w:rsidRDefault="005D52B9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4" style="position:absolute;margin-left:47.4pt;margin-top:3.7pt;width:14.75pt;height:17.5pt;z-index:251634688;mso-position-horizontal-relative:text;mso-position-vertical-relative:text"/>
              </w:pic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533D8E">
              <w:rPr>
                <w:rFonts w:ascii="Times New Roman" w:hAnsi="Times New Roman"/>
                <w:sz w:val="24"/>
                <w:szCs w:val="24"/>
              </w:rPr>
              <w:t>аочной</w:t>
            </w:r>
            <w:proofErr w:type="spellEnd"/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форме обучения</w:t>
            </w:r>
          </w:p>
        </w:tc>
      </w:tr>
    </w:tbl>
    <w:p w:rsidR="00533D8E" w:rsidRPr="00533D8E" w:rsidRDefault="005D52B9" w:rsidP="00533D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193" style="position:absolute;z-index:-251680768;mso-position-horizontal-relative:text;mso-position-vertical-relative:text" from="63.05pt,-40.7pt" to="63.05pt,-30.95pt" o:allowincell="f" strokecolor="none"/>
        </w:pict>
      </w:r>
      <w:r>
        <w:rPr>
          <w:noProof/>
          <w:sz w:val="24"/>
          <w:szCs w:val="24"/>
        </w:rPr>
        <w:pict>
          <v:line id="_x0000_s1194" style="position:absolute;z-index:-251679744;mso-position-horizontal-relative:text;mso-position-vertical-relative:text" from="72.05pt,-40.7pt" to="72.05pt,-30.95pt" o:allowincell="f" strokecolor="none"/>
        </w:pict>
      </w:r>
      <w:r>
        <w:rPr>
          <w:noProof/>
          <w:sz w:val="24"/>
          <w:szCs w:val="24"/>
        </w:rPr>
        <w:pict>
          <v:line id="_x0000_s1195" style="position:absolute;z-index:-251678720;mso-position-horizontal-relative:text;mso-position-vertical-relative:text" from="62.65pt,-31.35pt" to="72.4pt,-31.35pt" o:allowincell="f" strokecolor="none"/>
        </w:pict>
      </w:r>
      <w:r>
        <w:rPr>
          <w:noProof/>
          <w:sz w:val="24"/>
          <w:szCs w:val="24"/>
        </w:rPr>
        <w:pict>
          <v:line id="_x0000_s1196" style="position:absolute;z-index:-251677696;mso-position-horizontal-relative:text;mso-position-vertical-relative:text" from="62.65pt,-40.35pt" to="72.4pt,-40.35pt" o:allowincell="f" strokecolor="none"/>
        </w:pict>
      </w:r>
      <w:r>
        <w:rPr>
          <w:noProof/>
          <w:sz w:val="24"/>
          <w:szCs w:val="24"/>
        </w:rPr>
        <w:pict>
          <v:line id="_x0000_s1197" style="position:absolute;z-index:-251676672;mso-position-horizontal-relative:text;mso-position-vertical-relative:text" from="125.65pt,-33.35pt" to="135.4pt,-33.35pt" o:allowincell="f" strokecolor="none"/>
        </w:pict>
      </w:r>
      <w:r>
        <w:rPr>
          <w:noProof/>
          <w:sz w:val="24"/>
          <w:szCs w:val="24"/>
        </w:rPr>
        <w:pict>
          <v:line id="_x0000_s1198" style="position:absolute;z-index:-251675648;mso-position-horizontal-relative:text;mso-position-vertical-relative:text" from="126.05pt,-42.7pt" to="126.05pt,-32.95pt" o:allowincell="f" strokecolor="none"/>
        </w:pict>
      </w:r>
      <w:r>
        <w:rPr>
          <w:noProof/>
          <w:sz w:val="24"/>
          <w:szCs w:val="24"/>
        </w:rPr>
        <w:pict>
          <v:line id="_x0000_s1199" style="position:absolute;z-index:-251674624;mso-position-horizontal-relative:text;mso-position-vertical-relative:text" from="125.65pt,-42.35pt" to="135.4pt,-42.35pt" o:allowincell="f" strokecolor="none"/>
        </w:pict>
      </w:r>
      <w:r>
        <w:rPr>
          <w:noProof/>
          <w:sz w:val="24"/>
          <w:szCs w:val="24"/>
        </w:rPr>
        <w:pict>
          <v:line id="_x0000_s1200" style="position:absolute;z-index:-251673600;mso-position-horizontal-relative:text;mso-position-vertical-relative:text" from="135.05pt,-42.7pt" to="135.05pt,-32.95pt" o:allowincell="f" strokecolor="none"/>
        </w:pict>
      </w:r>
      <w:r>
        <w:rPr>
          <w:noProof/>
          <w:sz w:val="24"/>
          <w:szCs w:val="24"/>
        </w:rPr>
        <w:pict>
          <v:line id="_x0000_s1201" style="position:absolute;z-index:-251672576;mso-position-horizontal-relative:text;mso-position-vertical-relative:text" from="215.65pt,-23.1pt" to="225.4pt,-23.1pt" o:allowincell="f" strokecolor="none"/>
        </w:pict>
      </w:r>
      <w:r>
        <w:rPr>
          <w:noProof/>
          <w:sz w:val="24"/>
          <w:szCs w:val="24"/>
        </w:rPr>
        <w:pict>
          <v:line id="_x0000_s1202" style="position:absolute;z-index:-251671552;mso-position-horizontal-relative:text;mso-position-vertical-relative:text" from="3in,-33.15pt" to="3in,-22.7pt" o:allowincell="f" strokecolor="none"/>
        </w:pict>
      </w:r>
      <w:r>
        <w:rPr>
          <w:noProof/>
          <w:sz w:val="24"/>
          <w:szCs w:val="24"/>
        </w:rPr>
        <w:pict>
          <v:line id="_x0000_s1203" style="position:absolute;z-index:-251670528;mso-position-horizontal-relative:text;mso-position-vertical-relative:text" from="215.65pt,-32.8pt" to="225.4pt,-32.8pt" o:allowincell="f" strokecolor="none"/>
        </w:pict>
      </w:r>
      <w:r>
        <w:rPr>
          <w:noProof/>
          <w:sz w:val="24"/>
          <w:szCs w:val="24"/>
        </w:rPr>
        <w:pict>
          <v:line id="_x0000_s1204" style="position:absolute;z-index:-251669504;mso-position-horizontal-relative:text;mso-position-vertical-relative:text" from="225pt,-33.15pt" to="225pt,-22.7pt" o:allowincell="f" strokecolor="none"/>
        </w:pict>
      </w:r>
      <w:r>
        <w:rPr>
          <w:noProof/>
          <w:sz w:val="24"/>
          <w:szCs w:val="24"/>
        </w:rPr>
        <w:pict>
          <v:line id="_x0000_s1205" style="position:absolute;z-index:-251668480;mso-position-horizontal-relative:text;mso-position-vertical-relative:text" from="234pt,-15.15pt" to="234pt,-1.85pt" o:allowincell="f" strokecolor="none"/>
        </w:pict>
      </w:r>
      <w:r>
        <w:rPr>
          <w:noProof/>
          <w:sz w:val="24"/>
          <w:szCs w:val="24"/>
        </w:rPr>
        <w:pict>
          <v:line id="_x0000_s1206" style="position:absolute;z-index:-251667456;mso-position-horizontal-relative:text;mso-position-vertical-relative:text" from="243pt,-15.15pt" to="243pt,-1.85pt" o:allowincell="f" strokecolor="none"/>
        </w:pict>
      </w:r>
      <w:r>
        <w:rPr>
          <w:noProof/>
          <w:sz w:val="24"/>
          <w:szCs w:val="24"/>
        </w:rPr>
        <w:pict>
          <v:line id="_x0000_s1207" style="position:absolute;z-index:-251666432;mso-position-horizontal-relative:text;mso-position-vertical-relative:text" from="233.65pt,-14.8pt" to="243.4pt,-14.8pt" o:allowincell="f" strokecolor="none"/>
        </w:pict>
      </w:r>
      <w:r>
        <w:rPr>
          <w:noProof/>
          <w:sz w:val="24"/>
          <w:szCs w:val="24"/>
        </w:rPr>
        <w:pict>
          <v:line id="_x0000_s1208" style="position:absolute;z-index:-251665408;mso-position-horizontal-relative:text;mso-position-vertical-relative:text" from="233.65pt,-2.25pt" to="243.4pt,-2.25pt" o:allowincell="f" strokecolor="none"/>
        </w:pic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3D8E" w:rsidRPr="00BB21A3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21A3">
        <w:rPr>
          <w:rFonts w:ascii="Times New Roman" w:hAnsi="Times New Roman"/>
          <w:b/>
          <w:bCs/>
          <w:sz w:val="24"/>
          <w:szCs w:val="24"/>
          <w:lang w:val="ru-RU"/>
        </w:rPr>
        <w:t>О себе сообщаю следующее:</w:t>
      </w:r>
      <w:r w:rsidR="005D52B9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8" style="position:absolute;left:0;text-align:left;margin-left:326.4pt;margin-top:14.55pt;width:14.75pt;height:17.5pt;z-index:251683840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 w:rsidR="005D52B9">
        <w:rPr>
          <w:noProof/>
          <w:sz w:val="24"/>
          <w:szCs w:val="24"/>
        </w:rPr>
        <w:pict>
          <v:line id="_x0000_s1209" style="position:absolute;left:0;text-align:left;z-index:-251664384;mso-position-horizontal-relative:text;mso-position-vertical-relative:text" from="279pt,.1pt" to="279pt,14.95pt" o:allowincell="f" strokecolor="none"/>
        </w:pict>
      </w:r>
      <w:r w:rsidR="005D52B9">
        <w:rPr>
          <w:noProof/>
          <w:sz w:val="24"/>
          <w:szCs w:val="24"/>
        </w:rPr>
        <w:pict>
          <v:line id="_x0000_s1210" style="position:absolute;left:0;text-align:left;z-index:-251663360;mso-position-horizontal-relative:text;mso-position-vertical-relative:text" from="4in,.1pt" to="4in,14.95pt" o:allowincell="f" strokecolor="none"/>
        </w:pict>
      </w:r>
      <w:r w:rsidR="005D52B9">
        <w:rPr>
          <w:noProof/>
          <w:sz w:val="24"/>
          <w:szCs w:val="24"/>
        </w:rPr>
        <w:pict>
          <v:line id="_x0000_s1211" style="position:absolute;left:0;text-align:left;z-index:-251662336;mso-position-horizontal-relative:text;mso-position-vertical-relative:text" from="278.65pt,.45pt" to="288.4pt,.45pt" o:allowincell="f" strokecolor="none"/>
        </w:pict>
      </w:r>
      <w:r w:rsidR="005D52B9">
        <w:rPr>
          <w:noProof/>
          <w:sz w:val="24"/>
          <w:szCs w:val="24"/>
        </w:rPr>
        <w:pict>
          <v:line id="_x0000_s1212" style="position:absolute;left:0;text-align:left;z-index:-251661312;mso-position-horizontal-relative:text;mso-position-vertical-relative:text" from="278.65pt,14.55pt" to="288.4pt,14.55pt" o:allowincell="f" strokecolor="none"/>
        </w:pict>
      </w:r>
    </w:p>
    <w:p w:rsidR="00BB21A3" w:rsidRPr="009B243B" w:rsidRDefault="00533D8E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 xml:space="preserve">Окончил(а) в </w:t>
      </w:r>
      <w:r w:rsidR="00E44F61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104C34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DC4A35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533D8E">
        <w:rPr>
          <w:rFonts w:ascii="Times New Roman" w:hAnsi="Times New Roman"/>
          <w:sz w:val="24"/>
          <w:szCs w:val="24"/>
          <w:lang w:val="ru-RU"/>
        </w:rPr>
        <w:t xml:space="preserve"> году общеобразовательную </w:t>
      </w:r>
      <w:r w:rsidR="009B243B" w:rsidRPr="009B243B">
        <w:rPr>
          <w:rFonts w:ascii="Times New Roman" w:hAnsi="Times New Roman"/>
          <w:sz w:val="24"/>
          <w:szCs w:val="24"/>
          <w:lang w:val="ru-RU"/>
        </w:rPr>
        <w:t>организацию</w:t>
      </w:r>
    </w:p>
    <w:p w:rsidR="00533D8E" w:rsidRPr="009B243B" w:rsidRDefault="005D52B9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9" style="position:absolute;left:0;text-align:left;margin-left:3in;margin-top:19.65pt;width:14.75pt;height:17.5pt;z-index:251684864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профессиональную образовательную организацию по </w:t>
      </w:r>
      <w:r w:rsidR="00BB21A3" w:rsidRPr="009B243B">
        <w:rPr>
          <w:rFonts w:ascii="Times New Roman" w:hAnsi="Times New Roman"/>
          <w:sz w:val="24"/>
          <w:szCs w:val="24"/>
          <w:lang w:val="ru-RU"/>
        </w:rPr>
        <w:t xml:space="preserve">программе подготовки </w: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квалифицированных рабочих, служащих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15pt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.75pt;height:15pt">
            <v:imagedata r:id="rId5" o:title=""/>
          </v:shape>
        </w:pict>
      </w:r>
      <w:r>
        <w:rPr>
          <w:noProof/>
          <w:sz w:val="24"/>
          <w:szCs w:val="24"/>
        </w:rPr>
        <w:pict>
          <v:line id="_x0000_s1213" style="position:absolute;left:0;text-align:left;z-index:-251660288;mso-position-horizontal-relative:text;mso-position-vertical-relative:text" from="57.65pt,-8.75pt" to="67.4pt,-8.75pt" o:allowincell="f" strokecolor="none"/>
        </w:pict>
      </w:r>
      <w:r>
        <w:rPr>
          <w:noProof/>
          <w:sz w:val="24"/>
          <w:szCs w:val="24"/>
        </w:rPr>
        <w:pict>
          <v:line id="_x0000_s1214" style="position:absolute;left:0;text-align:left;z-index:-251659264;mso-position-horizontal-relative:text;mso-position-vertical-relative:text" from="57.65pt,5.3pt" to="67.4pt,5.3pt" o:allowincell="f" strokecolor="none"/>
        </w:pict>
      </w:r>
      <w:r>
        <w:rPr>
          <w:noProof/>
          <w:sz w:val="24"/>
          <w:szCs w:val="24"/>
        </w:rPr>
        <w:pict>
          <v:line id="_x0000_s1215" style="position:absolute;left:0;text-align:left;z-index:-251658240;mso-position-horizontal-relative:text;mso-position-vertical-relative:text" from="465pt,13.25pt" to="465pt,28.1pt" o:allowincell="f" strokecolor="none"/>
        </w:pict>
      </w:r>
      <w:r>
        <w:rPr>
          <w:noProof/>
          <w:sz w:val="24"/>
          <w:szCs w:val="24"/>
        </w:rPr>
        <w:pict>
          <v:line id="_x0000_s1216" style="position:absolute;left:0;text-align:left;z-index:-251657216;mso-position-horizontal-relative:text;mso-position-vertical-relative:text" from="474pt,13.25pt" to="474pt,28.1pt" o:allowincell="f" strokecolor="none"/>
        </w:pict>
      </w:r>
      <w:r>
        <w:rPr>
          <w:noProof/>
          <w:sz w:val="24"/>
          <w:szCs w:val="24"/>
        </w:rPr>
        <w:pict>
          <v:line id="_x0000_s1217" style="position:absolute;left:0;text-align:left;z-index:-251656192;mso-position-horizontal-relative:text;mso-position-vertical-relative:text" from="464.6pt,13.65pt" to="474.35pt,13.65pt" o:allowincell="f" strokecolor="none"/>
        </w:pict>
      </w:r>
      <w:r>
        <w:rPr>
          <w:noProof/>
          <w:sz w:val="24"/>
          <w:szCs w:val="24"/>
        </w:rPr>
        <w:pict>
          <v:line id="_x0000_s1218" style="position:absolute;left:0;text-align:left;z-index:-251655168;mso-position-horizontal-relative:text;mso-position-vertical-relative:text" from="464.6pt,27.75pt" to="474.35pt,27.75pt" o:allowincell="f" strokecolor="none"/>
        </w:pict>
      </w:r>
    </w:p>
    <w:p w:rsidR="00533D8E" w:rsidRPr="009B243B" w:rsidRDefault="005D52B9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251" style="position:absolute;left:0;text-align:left;margin-left:38.8pt;margin-top:34.7pt;width:14.75pt;height:17.5pt;z-index:251686912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0" style="position:absolute;left:0;text-align:left;margin-left:80.4pt;margin-top:17.45pt;width:14.75pt;height:17.5pt;z-index:251685888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>профессиональную образовательную организацию по программе подготовки специалистов среднего звена</w:t>
      </w:r>
    </w:p>
    <w:p w:rsidR="00533D8E" w:rsidRDefault="005D52B9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252" style="position:absolute;left:0;text-align:left;margin-left:44.05pt;margin-top:7.25pt;width:9.5pt;height:3.55pt;flip:x y;z-index:251687936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219" style="position:absolute;left:0;text-align:left;z-index:-251654144;mso-position-horizontal-relative:text;mso-position-vertical-relative:text" from="143.65pt,-11.15pt" to="153.4pt,-11.15pt" o:allowincell="f" strokecolor="none"/>
        </w:pict>
      </w:r>
      <w:r>
        <w:rPr>
          <w:noProof/>
          <w:sz w:val="24"/>
          <w:szCs w:val="24"/>
        </w:rPr>
        <w:pict>
          <v:line id="_x0000_s1220" style="position:absolute;left:0;text-align:left;z-index:-251653120;mso-position-horizontal-relative:text;mso-position-vertical-relative:text" from="144.05pt,-20.5pt" to="144.05pt,-10.75pt" o:allowincell="f" strokecolor="none"/>
        </w:pict>
      </w:r>
      <w:r>
        <w:rPr>
          <w:noProof/>
          <w:sz w:val="24"/>
          <w:szCs w:val="24"/>
        </w:rPr>
        <w:pict>
          <v:line id="_x0000_s1221" style="position:absolute;left:0;text-align:left;z-index:-251652096;mso-position-horizontal-relative:text;mso-position-vertical-relative:text" from="143.65pt,-20.15pt" to="153.4pt,-20.15pt" o:allowincell="f" strokecolor="none"/>
        </w:pict>
      </w:r>
      <w:r>
        <w:rPr>
          <w:noProof/>
          <w:sz w:val="24"/>
          <w:szCs w:val="24"/>
        </w:rPr>
        <w:pict>
          <v:line id="_x0000_s1222" style="position:absolute;left:0;text-align:left;z-index:-251651072;mso-position-horizontal-relative:text;mso-position-vertical-relative:text" from="153.05pt,-20.5pt" to="153.05pt,-10.75pt" o:allowincell="f" strokecolor="none"/>
        </w:pict>
      </w:r>
      <w:r>
        <w:rPr>
          <w:noProof/>
          <w:sz w:val="24"/>
          <w:szCs w:val="24"/>
        </w:rPr>
        <w:pict>
          <v:line id="_x0000_s1223" style="position:absolute;left:0;text-align:left;z-index:-251650048;mso-position-horizontal-relative:text;mso-position-vertical-relative:text" from="197.65pt,-11.15pt" to="207.4pt,-11.15pt" o:allowincell="f" strokecolor="none"/>
        </w:pict>
      </w:r>
      <w:r>
        <w:rPr>
          <w:noProof/>
          <w:sz w:val="24"/>
          <w:szCs w:val="24"/>
        </w:rPr>
        <w:pict>
          <v:line id="_x0000_s1224" style="position:absolute;left:0;text-align:left;z-index:-251649024;mso-position-horizontal-relative:text;mso-position-vertical-relative:text" from="198pt,-20.5pt" to="198pt,-10.75pt" o:allowincell="f" strokecolor="none"/>
        </w:pict>
      </w:r>
      <w:r>
        <w:rPr>
          <w:noProof/>
          <w:sz w:val="24"/>
          <w:szCs w:val="24"/>
        </w:rPr>
        <w:pict>
          <v:line id="_x0000_s1225" style="position:absolute;left:0;text-align:left;z-index:-251648000;mso-position-horizontal-relative:text;mso-position-vertical-relative:text" from="197.65pt,-20.15pt" to="207.4pt,-20.15pt" o:allowincell="f" strokecolor="none"/>
        </w:pict>
      </w:r>
      <w:r>
        <w:rPr>
          <w:noProof/>
          <w:sz w:val="24"/>
          <w:szCs w:val="24"/>
        </w:rPr>
        <w:pict>
          <v:line id="_x0000_s1226" style="position:absolute;left:0;text-align:left;z-index:-251646976;mso-position-horizontal-relative:text;mso-position-vertical-relative:text" from="207pt,-20.5pt" to="207pt,-10.75pt" o:allowincell="f" strokecolor="none"/>
        </w:pict>
      </w:r>
      <w:r>
        <w:rPr>
          <w:noProof/>
          <w:sz w:val="24"/>
          <w:szCs w:val="24"/>
        </w:rPr>
        <w:pict>
          <v:line id="_x0000_s1227" style="position:absolute;left:0;text-align:left;z-index:-251645952;mso-position-horizontal-relative:text;mso-position-vertical-relative:text" from="279pt,-20.5pt" to="279pt,-10.75pt" o:allowincell="f" strokecolor="none"/>
        </w:pict>
      </w:r>
      <w:r>
        <w:rPr>
          <w:noProof/>
          <w:sz w:val="24"/>
          <w:szCs w:val="24"/>
        </w:rPr>
        <w:pict>
          <v:line id="_x0000_s1228" style="position:absolute;left:0;text-align:left;z-index:-251644928;mso-position-horizontal-relative:text;mso-position-vertical-relative:text" from="4in,-20.5pt" to="4in,-10.75pt" o:allowincell="f" strokecolor="none"/>
        </w:pict>
      </w:r>
      <w:r>
        <w:rPr>
          <w:noProof/>
          <w:sz w:val="24"/>
          <w:szCs w:val="24"/>
        </w:rPr>
        <w:pict>
          <v:line id="_x0000_s1229" style="position:absolute;left:0;text-align:left;z-index:-251643904;mso-position-horizontal-relative:text;mso-position-vertical-relative:text" from="278.65pt,-20.15pt" to="288.4pt,-20.15pt" o:allowincell="f" strokecolor="none"/>
        </w:pict>
      </w:r>
      <w:r>
        <w:rPr>
          <w:noProof/>
          <w:sz w:val="24"/>
          <w:szCs w:val="24"/>
        </w:rPr>
        <w:pict>
          <v:line id="_x0000_s1230" style="position:absolute;left:0;text-align:left;z-index:-251642880;mso-position-horizontal-relative:text;mso-position-vertical-relative:text" from="278.65pt,-11.15pt" to="288.4pt,-11.15pt" o:allowincell="f" strokecolor="none"/>
        </w:pict>
      </w:r>
      <w:r>
        <w:rPr>
          <w:noProof/>
          <w:sz w:val="24"/>
          <w:szCs w:val="24"/>
        </w:rPr>
        <w:pict>
          <v:line id="_x0000_s1231" style="position:absolute;left:0;text-align:left;z-index:-251641856;mso-position-horizontal-relative:text;mso-position-vertical-relative:text" from="125.65pt,2.6pt" to="135.4pt,2.6pt" o:allowincell="f" strokecolor="none"/>
        </w:pict>
      </w:r>
      <w:r>
        <w:rPr>
          <w:noProof/>
          <w:sz w:val="24"/>
          <w:szCs w:val="24"/>
        </w:rPr>
        <w:pict>
          <v:line id="_x0000_s1232" style="position:absolute;left:0;text-align:left;z-index:-251640832;mso-position-horizontal-relative:text;mso-position-vertical-relative:text" from="126.05pt,-6.7pt" to="126.05pt,3pt" o:allowincell="f" strokecolor="none"/>
        </w:pict>
      </w:r>
      <w:r>
        <w:rPr>
          <w:noProof/>
          <w:sz w:val="24"/>
          <w:szCs w:val="24"/>
        </w:rPr>
        <w:pict>
          <v:line id="_x0000_s1233" style="position:absolute;left:0;text-align:left;z-index:-251639808;mso-position-horizontal-relative:text;mso-position-vertical-relative:text" from="125.65pt,-6.35pt" to="135.4pt,-6.35pt" o:allowincell="f" strokecolor="none"/>
        </w:pict>
      </w:r>
      <w:r>
        <w:rPr>
          <w:noProof/>
          <w:sz w:val="24"/>
          <w:szCs w:val="24"/>
        </w:rPr>
        <w:pict>
          <v:line id="_x0000_s1234" style="position:absolute;left:0;text-align:left;z-index:-251638784;mso-position-horizontal-relative:text;mso-position-vertical-relative:text" from="135.05pt,-6.7pt" to="135.05pt,3pt" o:allowincell="f" strokecolor="none"/>
        </w:pict>
      </w:r>
      <w:r>
        <w:rPr>
          <w:noProof/>
          <w:sz w:val="24"/>
          <w:szCs w:val="24"/>
        </w:rPr>
        <w:pict>
          <v:line id="_x0000_s1235" style="position:absolute;left:0;text-align:left;z-index:-251637760;mso-position-horizontal-relative:text;mso-position-vertical-relative:text" from="197.65pt,2.6pt" to="207.4pt,2.6pt" o:allowincell="f" strokecolor="none"/>
        </w:pict>
      </w:r>
      <w:r>
        <w:rPr>
          <w:noProof/>
          <w:sz w:val="24"/>
          <w:szCs w:val="24"/>
        </w:rPr>
        <w:pict>
          <v:line id="_x0000_s1236" style="position:absolute;left:0;text-align:left;z-index:-251636736;mso-position-horizontal-relative:text;mso-position-vertical-relative:text" from="198pt,-6.7pt" to="198pt,3pt" o:allowincell="f" strokecolor="none"/>
        </w:pict>
      </w:r>
      <w:r>
        <w:rPr>
          <w:noProof/>
          <w:sz w:val="24"/>
          <w:szCs w:val="24"/>
        </w:rPr>
        <w:pict>
          <v:line id="_x0000_s1237" style="position:absolute;left:0;text-align:left;z-index:-251635712;mso-position-horizontal-relative:text;mso-position-vertical-relative:text" from="197.65pt,-6.35pt" to="207.4pt,-6.35pt" o:allowincell="f" strokecolor="none"/>
        </w:pict>
      </w:r>
      <w:r>
        <w:rPr>
          <w:noProof/>
          <w:sz w:val="24"/>
          <w:szCs w:val="24"/>
        </w:rPr>
        <w:pict>
          <v:line id="_x0000_s1238" style="position:absolute;left:0;text-align:left;z-index:-251634688;mso-position-horizontal-relative:text;mso-position-vertical-relative:text" from="207pt,-6.7pt" to="207pt,3pt" o:allowincell="f" strokecolor="none"/>
        </w:pict>
      </w:r>
      <w:r w:rsidR="00BB21A3">
        <w:rPr>
          <w:rFonts w:ascii="Times New Roman" w:hAnsi="Times New Roman"/>
          <w:sz w:val="24"/>
          <w:szCs w:val="24"/>
          <w:lang w:val="ru-RU"/>
        </w:rPr>
        <w:t xml:space="preserve">другое   </w:t>
      </w:r>
    </w:p>
    <w:p w:rsidR="00BB21A3" w:rsidRDefault="00BB21A3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4A35" w:rsidRDefault="008F6741" w:rsidP="00DC4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Свидетельств</w:t>
      </w:r>
      <w:r w:rsidR="00675A2D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>Серия №</w:t>
      </w:r>
    </w:p>
    <w:p w:rsidR="00533D8E" w:rsidRPr="00EE49A4" w:rsidRDefault="00533D8E" w:rsidP="00DC4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BB21A3">
        <w:rPr>
          <w:rFonts w:ascii="Times New Roman" w:hAnsi="Times New Roman"/>
          <w:sz w:val="24"/>
          <w:szCs w:val="24"/>
          <w:lang w:val="ru-RU"/>
        </w:rPr>
        <w:t>себе дополнительно сообщаю</w:t>
      </w:r>
      <w:r w:rsidRPr="00EE49A4">
        <w:rPr>
          <w:rFonts w:ascii="Times New Roman" w:hAnsi="Times New Roman"/>
          <w:sz w:val="24"/>
          <w:szCs w:val="24"/>
          <w:lang w:val="ru-RU"/>
        </w:rPr>
        <w:t>:</w:t>
      </w:r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_______________________________________т</w:t>
      </w:r>
      <w:r w:rsidR="00EE49A4" w:rsidRPr="00EE49A4">
        <w:rPr>
          <w:rFonts w:ascii="Times New Roman" w:hAnsi="Times New Roman"/>
          <w:sz w:val="24"/>
          <w:szCs w:val="24"/>
          <w:lang w:val="ru-RU"/>
        </w:rPr>
        <w:t>ел</w:t>
      </w:r>
      <w:r w:rsidR="00DC4A35">
        <w:rPr>
          <w:rFonts w:ascii="Times New Roman" w:hAnsi="Times New Roman"/>
          <w:sz w:val="24"/>
          <w:szCs w:val="24"/>
          <w:lang w:val="ru-RU"/>
        </w:rPr>
        <w:t>.</w:t>
      </w:r>
    </w:p>
    <w:p w:rsidR="00533D8E" w:rsidRPr="00EE49A4" w:rsidRDefault="00533D8E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Отец____________________________________________________________</w:t>
      </w:r>
      <w:r w:rsidR="00EE49A4" w:rsidRPr="00EE49A4">
        <w:rPr>
          <w:rFonts w:ascii="Times New Roman" w:hAnsi="Times New Roman"/>
          <w:sz w:val="24"/>
          <w:szCs w:val="24"/>
          <w:lang w:val="ru-RU"/>
        </w:rPr>
        <w:t>_________</w:t>
      </w:r>
    </w:p>
    <w:p w:rsidR="00533D8E" w:rsidRDefault="005D52B9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1" style="position:absolute;margin-left:224.4pt;margin-top:15.1pt;width:14.75pt;height:17.5pt;z-index:251698176;mso-position-horizontal-relative:text;mso-position-vertical-relative:text">
            <v:textbox>
              <w:txbxContent>
                <w:p w:rsidR="00E44F61" w:rsidRPr="00E44F61" w:rsidRDefault="000376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0" style="position:absolute;margin-left:128.9pt;margin-top:15.1pt;width:14.75pt;height:17.5pt;z-index:251697152;mso-position-horizontal-relative:text;mso-position-vertical-relative:text">
            <v:textbox>
              <w:txbxContent>
                <w:p w:rsidR="008F6741" w:rsidRPr="008F6741" w:rsidRDefault="008F674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533D8E" w:rsidRPr="00EE49A4">
        <w:rPr>
          <w:rFonts w:ascii="Times New Roman" w:hAnsi="Times New Roman"/>
          <w:sz w:val="24"/>
          <w:szCs w:val="24"/>
          <w:lang w:val="ru-RU"/>
        </w:rPr>
        <w:t>______________________________________ тел.____________________________</w:t>
      </w:r>
    </w:p>
    <w:p w:rsidR="00EE49A4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общежитии нуждаюсь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 нуждаюсь       .   </w:t>
      </w:r>
    </w:p>
    <w:p w:rsidR="00533D8E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«______» ____________ 201</w:t>
      </w:r>
      <w:r w:rsidR="00E4094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г.                                      _______________подпись поступающего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  <w:sectPr w:rsidR="00533D8E" w:rsidRPr="00533D8E" w:rsidSect="00533D8E">
          <w:type w:val="continuous"/>
          <w:pgSz w:w="11906" w:h="16838"/>
          <w:pgMar w:top="700" w:right="849" w:bottom="438" w:left="1134" w:header="720" w:footer="720" w:gutter="0"/>
          <w:cols w:space="1760"/>
          <w:noEndnote/>
        </w:sect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20"/>
      </w:tblGrid>
      <w:tr w:rsidR="00EE49A4" w:rsidRPr="00EE49A4" w:rsidTr="0096624A">
        <w:tc>
          <w:tcPr>
            <w:tcW w:w="5671" w:type="dxa"/>
          </w:tcPr>
          <w:p w:rsidR="00EE49A4" w:rsidRPr="00EE49A4" w:rsidRDefault="005D52B9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pict>
                <v:rect id="_x0000_s1263" style="position:absolute;left:0;text-align:left;margin-left:138.5pt;margin-top:38.25pt;width:14.75pt;height:17.5pt;z-index:2517002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62" style="position:absolute;left:0;text-align:left;margin-left:49pt;margin-top:38.25pt;width:14.75pt;height:17.5pt;z-index:251699200;mso-position-horizontal-relative:text;mso-position-vertical-relative:text">
                  <v:textbox style="mso-next-textbox:#_x0000_s1262"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по</w:t>
            </w:r>
            <w:r w:rsidRPr="005D52B9">
              <w:rPr>
                <w:lang w:val="ru-RU"/>
              </w:rPr>
              <w:t xml:space="preserve"> </w:t>
            </w:r>
            <w:r w:rsidRPr="005D52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программам профессионального обучения по профессии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получаю</w:t>
            </w:r>
          </w:p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впервые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впервые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Уставом, лицензией на право осуществления образовательной</w:t>
            </w:r>
          </w:p>
          <w:p w:rsidR="00EE49A4" w:rsidRPr="00EE49A4" w:rsidRDefault="00750FC2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деятельности, С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видетельством о государственной аккредитации,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Правилами внутреннего распорядка обучающихся и студентов,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Правилами приема и условиями обучения в данном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образовательном учреждении ознакомлен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 w:rsid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A20E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Согласен(на) на авт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оматизированную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 неавтоматизированную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обработку своих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персональных данных в порядке, установленном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п.2 ст.6 и п.2 ст.9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ого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закон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 от 27.07.2006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N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152-ФЗ "О персональных данных"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целью участи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во вступительных испытаниях 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для формирования общедоступных источников персональных данных,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составляющих перечень общедоступных сведений, в том числе: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сбор, систематизаци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накопление, хранение,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уточнение,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распространение,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использование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уничтожение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моих персональных данных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rPr>
          <w:trHeight w:val="791"/>
        </w:trPr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датой предоставления подл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инника документа об образовании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ознакомлен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E49A4" w:rsidRPr="00EE49A4" w:rsidRDefault="00EE49A4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</w:tbl>
    <w:p w:rsidR="00EE49A4" w:rsidRDefault="00EE49A4" w:rsidP="00EE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Персональные данные лиц, не зачисленных в состав студентов техникума х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ранятся в течение шести месяцев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с момента начала приёма документов.</w:t>
      </w: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По окончании срока хранения подлинники документов высылаются зака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зным письмом с уведомлением, на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которые составляется реестр отсылки, копии персональных данных уничтожаются по акту.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родителей (опекунов) или их законных предста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вителей (для несовершеннолетних </w:t>
      </w: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абитуриентов)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_____________________ ____________________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ind w:right="1124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 w:rsidR="009B243B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9B243B" w:rsidRPr="009B243B" w:rsidRDefault="00EE49A4" w:rsidP="009B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ответственного лица приемной комиссии___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_________   </w:t>
      </w:r>
      <w:r w:rsidR="009B243B" w:rsidRPr="009B243B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EE49A4" w:rsidRPr="0096624A" w:rsidRDefault="009B243B" w:rsidP="0096624A">
      <w:pPr>
        <w:autoSpaceDE w:val="0"/>
        <w:autoSpaceDN w:val="0"/>
        <w:adjustRightInd w:val="0"/>
        <w:spacing w:after="0" w:line="240" w:lineRule="auto"/>
        <w:ind w:right="8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6F03EA" w:rsidRPr="006F03EA" w:rsidRDefault="00EE49A4" w:rsidP="00EE49A4">
      <w:pPr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«___»_________________20</w:t>
      </w:r>
      <w:r w:rsidR="00793C5B">
        <w:rPr>
          <w:rFonts w:ascii="Times New Roman" w:hAnsi="Times New Roman"/>
          <w:sz w:val="24"/>
          <w:szCs w:val="24"/>
          <w:lang w:val="ru-RU" w:eastAsia="ru-RU"/>
        </w:rPr>
        <w:t>18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г.</w:t>
      </w:r>
    </w:p>
    <w:sectPr w:rsidR="006F03EA" w:rsidRPr="006F03EA" w:rsidSect="00507497">
      <w:pgSz w:w="11906" w:h="16838"/>
      <w:pgMar w:top="700" w:right="840" w:bottom="438" w:left="172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0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E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F6">
      <w:start w:val="2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6B3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5E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64B"/>
    <w:rsid w:val="0003766F"/>
    <w:rsid w:val="00061546"/>
    <w:rsid w:val="00077E74"/>
    <w:rsid w:val="00104C34"/>
    <w:rsid w:val="00173D1C"/>
    <w:rsid w:val="004F16DF"/>
    <w:rsid w:val="00507497"/>
    <w:rsid w:val="00533D8E"/>
    <w:rsid w:val="005614F3"/>
    <w:rsid w:val="00597F63"/>
    <w:rsid w:val="005D52B9"/>
    <w:rsid w:val="005F457F"/>
    <w:rsid w:val="00675A2D"/>
    <w:rsid w:val="006E7490"/>
    <w:rsid w:val="006F03EA"/>
    <w:rsid w:val="00750FC2"/>
    <w:rsid w:val="00793C5B"/>
    <w:rsid w:val="00884DCD"/>
    <w:rsid w:val="008F6741"/>
    <w:rsid w:val="0096624A"/>
    <w:rsid w:val="009A39A0"/>
    <w:rsid w:val="009B243B"/>
    <w:rsid w:val="00A20EB8"/>
    <w:rsid w:val="00B05DF3"/>
    <w:rsid w:val="00BB21A3"/>
    <w:rsid w:val="00DC4A35"/>
    <w:rsid w:val="00E40948"/>
    <w:rsid w:val="00E44F61"/>
    <w:rsid w:val="00EE49A4"/>
    <w:rsid w:val="00F068FD"/>
    <w:rsid w:val="00F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</o:shapelayout>
  </w:shapeDefaults>
  <w:decimalSymbol w:val=","/>
  <w:listSeparator w:val=";"/>
  <w15:docId w15:val="{F3315468-1E95-4C55-A83E-4DA3836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25</cp:revision>
  <cp:lastPrinted>2017-06-28T05:36:00Z</cp:lastPrinted>
  <dcterms:created xsi:type="dcterms:W3CDTF">2016-06-01T08:14:00Z</dcterms:created>
  <dcterms:modified xsi:type="dcterms:W3CDTF">2018-06-13T08:45:00Z</dcterms:modified>
</cp:coreProperties>
</file>