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2A" w:rsidRPr="003A7CB9" w:rsidRDefault="00F8202A" w:rsidP="00F8202A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3A7CB9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Приложение </w:t>
      </w:r>
    </w:p>
    <w:p w:rsidR="00F8202A" w:rsidRPr="006E0319" w:rsidRDefault="00F8202A" w:rsidP="00F8202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r w:rsidRPr="006E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6E03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E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444</w:t>
      </w:r>
    </w:p>
    <w:p w:rsidR="00F8202A" w:rsidRPr="003A7CB9" w:rsidRDefault="00F8202A" w:rsidP="00F8202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8202A" w:rsidRDefault="00F8202A" w:rsidP="00F8202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3A7CB9">
        <w:rPr>
          <w:rFonts w:ascii="Times New Roman" w:eastAsiaTheme="minorEastAsia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B42CA03" wp14:editId="1C4C875F">
            <wp:simplePos x="0" y="0"/>
            <wp:positionH relativeFrom="margin">
              <wp:posOffset>2705100</wp:posOffset>
            </wp:positionH>
            <wp:positionV relativeFrom="margin">
              <wp:posOffset>567690</wp:posOffset>
            </wp:positionV>
            <wp:extent cx="736600" cy="807085"/>
            <wp:effectExtent l="0" t="0" r="0" b="0"/>
            <wp:wrapSquare wrapText="bothSides"/>
            <wp:docPr id="1" name="Рисунок 6" descr="C:\Users\УИЭТ\Desktop\БАНЕР\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УИЭТ\Desktop\БАНЕР\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F8202A" w:rsidRDefault="00F8202A" w:rsidP="00F8202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F8202A" w:rsidRDefault="00F8202A" w:rsidP="00F8202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F8202A" w:rsidRDefault="00F8202A" w:rsidP="006E03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02A" w:rsidRPr="003A7CB9" w:rsidRDefault="00F8202A" w:rsidP="00F8202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3A7CB9">
        <w:rPr>
          <w:rFonts w:ascii="Times New Roman" w:eastAsiaTheme="minorEastAsia" w:hAnsi="Times New Roman" w:cs="Times New Roman"/>
          <w:sz w:val="28"/>
          <w:lang w:eastAsia="ru-RU"/>
        </w:rPr>
        <w:t>Министерство образования, науки и молодежной политики Нижегородской области</w:t>
      </w:r>
    </w:p>
    <w:p w:rsidR="00F8202A" w:rsidRPr="003A7CB9" w:rsidRDefault="00F8202A" w:rsidP="00F8202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3A7CB9">
        <w:rPr>
          <w:rFonts w:ascii="Times New Roman" w:eastAsiaTheme="minorEastAsia" w:hAnsi="Times New Roman" w:cs="Times New Roman"/>
          <w:sz w:val="28"/>
          <w:lang w:eastAsia="ru-RU"/>
        </w:rPr>
        <w:t>Государственное бюджетное профессиональное учреждение</w:t>
      </w:r>
    </w:p>
    <w:p w:rsidR="00F8202A" w:rsidRDefault="00F8202A" w:rsidP="00F820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CB9">
        <w:rPr>
          <w:rFonts w:ascii="Times New Roman" w:eastAsiaTheme="minorEastAsia" w:hAnsi="Times New Roman" w:cs="Times New Roman"/>
          <w:sz w:val="28"/>
          <w:lang w:eastAsia="ru-RU"/>
        </w:rPr>
        <w:t>«Уренский индустриально-энергетический техникум»</w:t>
      </w:r>
    </w:p>
    <w:p w:rsidR="006E0319" w:rsidRPr="006E0319" w:rsidRDefault="006E0319" w:rsidP="006E03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54C" w:rsidRDefault="006E0319" w:rsidP="0000154C">
      <w:pPr>
        <w:spacing w:line="36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 по </w:t>
      </w:r>
      <w:r w:rsidR="00F8202A" w:rsidRPr="006E0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</w:t>
      </w:r>
      <w:r w:rsidR="00F82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-воспитательного процесса в условиях электронного/</w:t>
      </w:r>
      <w:r w:rsidR="00F82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дистанционного обучения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908F5" w:rsidRPr="00B908F5" w:rsidRDefault="00B908F5" w:rsidP="00056484">
      <w:pPr>
        <w:pStyle w:val="a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56484" w:rsidRPr="00B908F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Viber</w:t>
      </w:r>
      <w:r w:rsidR="00056484" w:rsidRPr="00B90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6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всех преподавателей </w:t>
      </w:r>
      <w:r w:rsidRPr="00B90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="00CC631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9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чат</w:t>
      </w:r>
      <w:r w:rsidR="00CC631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90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E3D74" w:rsidRDefault="00B23F48" w:rsidP="00056484">
      <w:pPr>
        <w:pStyle w:val="a4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B908F5" w:rsidRPr="00B90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9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8F5" w:rsidRPr="00B9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8F5" w:rsidRPr="00B908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(ГБПОУ </w:t>
      </w:r>
      <w:r w:rsidR="00056484" w:rsidRPr="00B908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УИЭТ)</w:t>
      </w:r>
      <w:r w:rsidR="000564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</w:t>
      </w:r>
      <w:r w:rsidR="00DE3D74" w:rsidRPr="00B9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23F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оперативного контроля УВП и информирования педагогов о поступающих приказах, письмах, вышестоящих организаций, приказах по техн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икуму, справках по контролю УВП, </w:t>
      </w:r>
      <w:r w:rsidR="00B908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E3D74" w:rsidRPr="00B9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  контроля </w:t>
      </w:r>
      <w:r w:rsidR="00056484" w:rsidRPr="00B908F5">
        <w:rPr>
          <w:rFonts w:ascii="Times New Roman" w:eastAsia="Times New Roman" w:hAnsi="Times New Roman" w:cs="Times New Roman"/>
          <w:sz w:val="28"/>
          <w:szCs w:val="28"/>
          <w:lang w:eastAsia="ru-RU"/>
        </w:rPr>
        <w:t>«явки</w:t>
      </w:r>
      <w:r w:rsidR="00DE3D74" w:rsidRPr="00B908F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сотрудников на ра</w:t>
      </w:r>
      <w:r w:rsidR="00B9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боту и контроля за ходом </w:t>
      </w:r>
      <w:r w:rsidR="000564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занятий.</w:t>
      </w:r>
    </w:p>
    <w:p w:rsidR="00DE3D74" w:rsidRDefault="00B23F48" w:rsidP="00A317AC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="00B908F5" w:rsidRPr="00B90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908F5" w:rsidRPr="00B908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908F5" w:rsidRPr="00356D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(ДО </w:t>
      </w:r>
      <w:r w:rsidR="00056484" w:rsidRPr="00356D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Отчет)</w:t>
      </w:r>
      <w:r w:rsidR="000564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</w:t>
      </w:r>
      <w:r w:rsidR="00DE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8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E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0564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 Сбора</w:t>
      </w:r>
      <w:r w:rsidR="00DE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присутствии обучающихся на учебны</w:t>
      </w:r>
      <w:r w:rsidR="00B908F5">
        <w:rPr>
          <w:rFonts w:ascii="Times New Roman" w:eastAsia="Times New Roman" w:hAnsi="Times New Roman" w:cs="Times New Roman"/>
          <w:sz w:val="28"/>
          <w:szCs w:val="28"/>
          <w:lang w:eastAsia="ru-RU"/>
        </w:rPr>
        <w:t>х занятиях.</w:t>
      </w:r>
    </w:p>
    <w:p w:rsidR="00572C28" w:rsidRDefault="00D34743" w:rsidP="00A317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</w:t>
      </w:r>
      <w:r w:rsidRPr="00356D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(Классный руководитель)</w:t>
      </w:r>
      <w:r w:rsidR="00572C28" w:rsidRPr="00572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C28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организации работы классных руководителей.</w:t>
      </w:r>
    </w:p>
    <w:p w:rsidR="00572C28" w:rsidRDefault="00572C28" w:rsidP="00A317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(Методический кабинет УИЭТ) - для организации работы методической службы.</w:t>
      </w:r>
    </w:p>
    <w:p w:rsidR="00B908F5" w:rsidRDefault="00B908F5" w:rsidP="00572C28">
      <w:pPr>
        <w:pStyle w:val="a4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0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Viber</w:t>
      </w:r>
      <w:proofErr w:type="spellEnd"/>
      <w:r w:rsidRPr="00B90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организации работы сотрудников отделов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="00CC631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9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чат</w:t>
      </w:r>
      <w:r w:rsidR="00CC631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908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08F5" w:rsidRDefault="00B908F5" w:rsidP="00056484">
      <w:pPr>
        <w:pStyle w:val="a4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908F5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(УИЭТ) –</w:t>
      </w:r>
      <w:r w:rsidR="00CC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484">
        <w:rPr>
          <w:rFonts w:ascii="Times New Roman" w:eastAsia="Times New Roman" w:hAnsi="Times New Roman" w:cs="Times New Roman"/>
          <w:sz w:val="28"/>
          <w:szCs w:val="28"/>
          <w:lang w:eastAsia="ru-RU"/>
        </w:rPr>
        <w:t>(администрация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56DB3" w:rsidRDefault="00B908F5" w:rsidP="00056484">
      <w:pPr>
        <w:pStyle w:val="a4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C6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(Учебный  отдел).</w:t>
      </w:r>
    </w:p>
    <w:p w:rsidR="00356DB3" w:rsidRDefault="00CC6316" w:rsidP="00056484">
      <w:pPr>
        <w:pStyle w:val="a4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56DB3" w:rsidRPr="00356D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Учебно-производственный)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AB9" w:rsidRPr="00CC6316" w:rsidRDefault="00CC6316" w:rsidP="00056484">
      <w:pPr>
        <w:pStyle w:val="a4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6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0564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(Методический</w:t>
      </w:r>
      <w:r w:rsidRPr="00CC6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).</w:t>
      </w:r>
    </w:p>
    <w:p w:rsidR="00356DB3" w:rsidRDefault="00CC6316" w:rsidP="00056484">
      <w:pPr>
        <w:pStyle w:val="a4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56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4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СПВР)</w:t>
      </w:r>
    </w:p>
    <w:p w:rsidR="00B23F48" w:rsidRPr="00B23F48" w:rsidRDefault="00B23F48" w:rsidP="00056484">
      <w:pPr>
        <w:pStyle w:val="a4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3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</w:t>
      </w:r>
      <w:r w:rsidRPr="00B23F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ОПИДО</w:t>
      </w:r>
    </w:p>
    <w:p w:rsidR="00056484" w:rsidRPr="00F8202A" w:rsidRDefault="00056484" w:rsidP="00F8202A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поступлении</w:t>
      </w:r>
      <w:r w:rsidR="00001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педагоги после её изучения должны отправить сообщение </w:t>
      </w:r>
      <w:r w:rsidRPr="00001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«ознакомлен</w:t>
      </w:r>
      <w:r w:rsidR="00F8202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+.</w:t>
      </w:r>
      <w:bookmarkStart w:id="0" w:name="_GoBack"/>
      <w:bookmarkEnd w:id="0"/>
    </w:p>
    <w:p w:rsidR="003A1E51" w:rsidRDefault="006E0319" w:rsidP="003A1E51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961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методиста учебн</w:t>
      </w:r>
      <w:r w:rsidR="000015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ого отдела,</w:t>
      </w:r>
      <w:r w:rsidR="00D347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заведующ</w:t>
      </w:r>
      <w:r w:rsidR="003A1E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ей</w:t>
      </w:r>
      <w:r w:rsidR="00D347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отделением СПО,</w:t>
      </w:r>
      <w:r w:rsidR="000015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заведующ</w:t>
      </w:r>
      <w:r w:rsidR="003A1E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ей</w:t>
      </w:r>
      <w:r w:rsidR="007D71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практик</w:t>
      </w:r>
      <w:r w:rsidR="003A1E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кураторам специальностей:</w:t>
      </w:r>
    </w:p>
    <w:p w:rsidR="006E0319" w:rsidRPr="003A1E51" w:rsidRDefault="003A1E51" w:rsidP="003A1E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1E51">
        <w:rPr>
          <w:rFonts w:ascii="Times New Roman" w:eastAsia="Times New Roman" w:hAnsi="Times New Roman" w:cs="Times New Roman"/>
          <w:sz w:val="28"/>
          <w:szCs w:val="28"/>
          <w:lang w:eastAsia="ru-RU"/>
        </w:rPr>
        <w:t>1.1 С 7.45. до 8.00.</w:t>
      </w:r>
      <w:r w:rsidR="00D34743" w:rsidRPr="003A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заведующ</w:t>
      </w:r>
      <w:r w:rsidRPr="003A1E5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D34743" w:rsidRPr="003A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отделением </w:t>
      </w:r>
      <w:r w:rsidR="00E024A5" w:rsidRPr="003A1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СПО, заведующий</w:t>
      </w:r>
      <w:r w:rsidR="007D7139" w:rsidRPr="003A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19" w:rsidRPr="003A1E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</w:t>
      </w:r>
      <w:r w:rsidR="007D7139" w:rsidRPr="003A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34CEB" w:rsidRPr="003A1E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56484" w:rsidRPr="003A1E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онтролирует начало рабочего дня</w:t>
      </w:r>
      <w:r w:rsidRPr="003A1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E51" w:rsidRDefault="003A1E51" w:rsidP="00A317A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 8-00 до 8-15 заведующий отделением СПО, заведующий практик отправляет информацию «</w:t>
      </w:r>
      <w:r w:rsidRPr="00056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приступили </w:t>
      </w:r>
      <w:r w:rsidRPr="007D7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чат зам. директора по УР (Учебный отдел), по УПР (Учебно-производственный).</w:t>
      </w:r>
    </w:p>
    <w:p w:rsidR="003A1E51" w:rsidRDefault="003A1E51" w:rsidP="003A1E5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3A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8-30 до 15-00 методист учебного отдела, заведующий практики и кураторы специальностей и профессий контролирует ход учебных занятий в Дневник. </w:t>
      </w:r>
      <w:proofErr w:type="spellStart"/>
      <w:r w:rsidRPr="003A1E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3A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(согласно форм контроля).</w:t>
      </w:r>
    </w:p>
    <w:p w:rsidR="003A1E51" w:rsidRPr="009961A1" w:rsidRDefault="003A1E51" w:rsidP="003A1E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3A1E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день до 10.00 методист учебного отдела, заведующий практик и кураторы специальностей и профессий размещают информацию об итогах контроля хода учебных занятий за прошедший день в чате «Информация».</w:t>
      </w:r>
    </w:p>
    <w:p w:rsidR="003A1E51" w:rsidRDefault="003A1E51" w:rsidP="00056484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A1E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Преподавателям, мастерам производственного обучения</w:t>
      </w:r>
    </w:p>
    <w:p w:rsidR="00056484" w:rsidRDefault="003A1E51" w:rsidP="003A1E5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</w:t>
      </w:r>
      <w:r w:rsidR="003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15 минут до начала учебного занятия </w:t>
      </w:r>
      <w:r w:rsidR="00F34CEB" w:rsidRPr="009961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</w:t>
      </w:r>
      <w:r w:rsidR="009961A1" w:rsidRPr="00996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</w:t>
      </w:r>
      <w:r w:rsidR="0074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тели/мастера пересылают </w:t>
      </w:r>
      <w:r w:rsidR="00CC63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чат (ГБПОУ УИЭТ</w:t>
      </w:r>
      <w:r w:rsidR="00741C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D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CEB" w:rsidRPr="00996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сообщения </w:t>
      </w:r>
    </w:p>
    <w:p w:rsidR="00F34CEB" w:rsidRPr="009961A1" w:rsidRDefault="00056484" w:rsidP="00056484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1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F34CEB" w:rsidRPr="00996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отов</w:t>
      </w:r>
      <w:r w:rsidR="00F34CEB" w:rsidRPr="009961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741C68" w:rsidRPr="003D4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</w:t>
      </w:r>
      <w:r w:rsidR="003D4982" w:rsidRPr="003D4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3D4982" w:rsidRPr="003D4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 заняти</w:t>
      </w:r>
      <w:r w:rsidR="003D4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 присту</w:t>
      </w:r>
      <w:r w:rsidR="003D4982" w:rsidRPr="003D4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пил»</w:t>
      </w:r>
      <w:r w:rsidR="00955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F34CEB" w:rsidRDefault="003A1E51" w:rsidP="003A1E5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</w:t>
      </w:r>
      <w:r w:rsidR="000564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реподаватели /мастера</w:t>
      </w:r>
      <w:r w:rsidR="00F34CEB" w:rsidRPr="00996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которых рабочее время начинается со 2 и далее пар отправляет сообщение за 15 </w:t>
      </w:r>
      <w:r w:rsidR="00056484" w:rsidRPr="009961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минут,</w:t>
      </w:r>
      <w:r w:rsidR="00F34CEB" w:rsidRPr="00996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</w:t>
      </w:r>
      <w:r w:rsidR="0074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занятия по расписанию;</w:t>
      </w:r>
    </w:p>
    <w:p w:rsidR="00741C68" w:rsidRPr="00D34743" w:rsidRDefault="003A1E51" w:rsidP="003A1E5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</w:t>
      </w:r>
      <w:r w:rsidR="0074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реподаватели </w:t>
      </w:r>
      <w:r w:rsidR="00741C68" w:rsidRPr="00741C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проведенн</w:t>
      </w:r>
      <w:r w:rsidR="00741C6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зан</w:t>
      </w:r>
      <w:r w:rsidR="008961D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ятиях отправляют   сообщением «</w:t>
      </w:r>
      <w:r w:rsidR="00741C68" w:rsidRPr="00741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проведено</w:t>
      </w:r>
      <w:r w:rsidR="00741C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6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6484" w:rsidRPr="00D347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каждой проведенной пары.</w:t>
      </w:r>
    </w:p>
    <w:p w:rsidR="00F34CEB" w:rsidRPr="009961A1" w:rsidRDefault="00B269C8" w:rsidP="00056484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34CEB" w:rsidRPr="00996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0319" w:rsidRPr="006E0319" w:rsidRDefault="006E0319" w:rsidP="003A1E51">
      <w:pPr>
        <w:jc w:val="both"/>
        <w:rPr>
          <w:rFonts w:ascii="Calibri" w:eastAsia="Times New Roman" w:hAnsi="Calibri" w:cs="Times New Roman"/>
          <w:lang w:eastAsia="ru-RU"/>
        </w:rPr>
      </w:pPr>
    </w:p>
    <w:p w:rsidR="006E0319" w:rsidRPr="006E0319" w:rsidRDefault="006E0319" w:rsidP="0005648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88" w:rsidRPr="009E5D88" w:rsidRDefault="009E5D88" w:rsidP="00056484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E5D88" w:rsidRPr="009E5D88" w:rsidSect="006E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57B3F"/>
    <w:multiLevelType w:val="multilevel"/>
    <w:tmpl w:val="AC4A1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D534C15"/>
    <w:multiLevelType w:val="multilevel"/>
    <w:tmpl w:val="E570B68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/>
      </w:rPr>
    </w:lvl>
  </w:abstractNum>
  <w:abstractNum w:abstractNumId="2" w15:restartNumberingAfterBreak="0">
    <w:nsid w:val="79C255D8"/>
    <w:multiLevelType w:val="hybridMultilevel"/>
    <w:tmpl w:val="8C8C63C0"/>
    <w:lvl w:ilvl="0" w:tplc="67A0CB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9E"/>
    <w:rsid w:val="0000154C"/>
    <w:rsid w:val="00056484"/>
    <w:rsid w:val="00065E5F"/>
    <w:rsid w:val="00252FBF"/>
    <w:rsid w:val="00356DB3"/>
    <w:rsid w:val="003A1E51"/>
    <w:rsid w:val="003D4982"/>
    <w:rsid w:val="004D139B"/>
    <w:rsid w:val="00572C28"/>
    <w:rsid w:val="006B12C5"/>
    <w:rsid w:val="006E0319"/>
    <w:rsid w:val="00723B05"/>
    <w:rsid w:val="00741C68"/>
    <w:rsid w:val="007D7139"/>
    <w:rsid w:val="008961D0"/>
    <w:rsid w:val="00955969"/>
    <w:rsid w:val="009961A1"/>
    <w:rsid w:val="00996F9E"/>
    <w:rsid w:val="009E5D88"/>
    <w:rsid w:val="00A317AC"/>
    <w:rsid w:val="00B23F48"/>
    <w:rsid w:val="00B269C8"/>
    <w:rsid w:val="00B908F5"/>
    <w:rsid w:val="00C571AB"/>
    <w:rsid w:val="00CC6316"/>
    <w:rsid w:val="00D34743"/>
    <w:rsid w:val="00D96A6F"/>
    <w:rsid w:val="00DE3D74"/>
    <w:rsid w:val="00E024A5"/>
    <w:rsid w:val="00E532B5"/>
    <w:rsid w:val="00E87AB9"/>
    <w:rsid w:val="00F257D6"/>
    <w:rsid w:val="00F34CEB"/>
    <w:rsid w:val="00F8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AD386-9D32-435D-85CD-71BA7E5B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5D8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E5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69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1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1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Козлов.С.А</cp:lastModifiedBy>
  <cp:revision>16</cp:revision>
  <cp:lastPrinted>2020-11-26T08:39:00Z</cp:lastPrinted>
  <dcterms:created xsi:type="dcterms:W3CDTF">2020-04-10T12:09:00Z</dcterms:created>
  <dcterms:modified xsi:type="dcterms:W3CDTF">2020-12-07T13:25:00Z</dcterms:modified>
</cp:coreProperties>
</file>